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4" w:rsidRDefault="00F567E4" w:rsidP="00702BFB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hu-HU"/>
        </w:rPr>
        <w:t>www.pmva.hu</w:t>
      </w:r>
      <w:proofErr w:type="gramEnd"/>
    </w:p>
    <w:p w:rsidR="00702BFB" w:rsidRDefault="00702BFB" w:rsidP="00702BFB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hu-HU"/>
        </w:rPr>
      </w:pPr>
      <w:r w:rsidRPr="00702B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hu-HU"/>
        </w:rPr>
        <w:t>Ügyfélvédelmi alapelvek</w:t>
      </w:r>
      <w:r w:rsidR="00F567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hu-HU"/>
        </w:rPr>
        <w:t>:</w:t>
      </w:r>
      <w:bookmarkStart w:id="0" w:name="_GoBack"/>
      <w:bookmarkEnd w:id="0"/>
    </w:p>
    <w:p w:rsidR="00702BFB" w:rsidRPr="00702BFB" w:rsidRDefault="00702BFB" w:rsidP="00702BFB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</w:p>
    <w:p w:rsidR="00BB7AE2" w:rsidRPr="00702BFB" w:rsidRDefault="00BB7AE2" w:rsidP="00BB7A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</w:p>
    <w:p w:rsidR="00702BFB" w:rsidRDefault="00C75F29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 xml:space="preserve">• </w:t>
      </w:r>
      <w:r w:rsidR="00702BFB" w:rsidRPr="00F567E4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 xml:space="preserve">A túlzott mértékű </w:t>
      </w:r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 xml:space="preserve">eladósodottság megakadályozása. </w:t>
      </w:r>
      <w:r w:rsidR="00702BFB" w:rsidRPr="00F567E4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 xml:space="preserve">A </w:t>
      </w:r>
      <w:r w:rsidR="00BB7AE2" w:rsidRPr="00F567E4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 xml:space="preserve">PMVA munkatársai </w:t>
      </w:r>
      <w:r w:rsidR="00702BFB" w:rsidRPr="00F567E4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eastAsia="hu-HU"/>
        </w:rPr>
        <w:t>minden olyan ésszerű lépést megtesznek annak biztosítására, hogy a hitelfelvevő csak akkor jusson hitelhez, ha megfelelően demonstrálta törlesztő képességét, és a hitel nem okozza a hitelfelvevő túlzott mértékű eladósodottságát. Hasonlóképpen a szolgáltatók csak az ügyfél számára megfelelő, nem hitel jellegű pénzügyi termékeket (mint pl. biztosítás) kínálnak az ügyfélnek.</w:t>
      </w:r>
    </w:p>
    <w:p w:rsidR="00F567E4" w:rsidRPr="00F567E4" w:rsidRDefault="00F567E4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702BFB" w:rsidRDefault="00C75F29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• 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Átláthatóság é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s felelős árképzés. 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pénzügyi termékek árképzése, feltételei (ideértve a kamatlábakat, biztosítási díjakat, egyéb díjakat, stb.) átláthatóak és érthető módon van közzétéve az ügyfél számára. A felelős árképzés azt jelenti, hogy a feltételeket az ügyfelek megengedhetik maguknak, illetve a pénzintézet számára a fenntarthatóságot biztosítják.</w:t>
      </w:r>
    </w:p>
    <w:p w:rsidR="00C75F29" w:rsidRPr="00F567E4" w:rsidRDefault="00C75F29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702BFB" w:rsidRDefault="00702BFB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•</w:t>
      </w:r>
      <w:r w:rsidR="00C75F2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Megfelelő behajtási gyakorlat. </w:t>
      </w:r>
      <w:r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</w:t>
      </w:r>
      <w:r w:rsidR="00BB7AE2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PMVA munkatársai</w:t>
      </w:r>
      <w:r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adósság behajtási gyakorlata nem lehet durva vagy kényszerítő jellegű.</w:t>
      </w:r>
    </w:p>
    <w:p w:rsidR="00F567E4" w:rsidRPr="00F567E4" w:rsidRDefault="00F567E4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702BFB" w:rsidRDefault="00C75F29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• 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</w:t>
      </w:r>
      <w:r w:rsidR="00BB7AE2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PMVA dolgozóinak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etikus viselkedése.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pénzügyi szolgáltatók dolgozói betartják a magas etikai normákat az ügyfelekkel folytatott párbeszéd során, és a szolgáltatók megfelelő garanciákat vezetnek be a korrupció vagy a rossz bánásmód megelőzésére, kinyomozására és korrigálására.</w:t>
      </w:r>
    </w:p>
    <w:p w:rsidR="00F567E4" w:rsidRPr="00F567E4" w:rsidRDefault="00F567E4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702BFB" w:rsidRDefault="00C75F29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• Panaszkezelés. 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</w:t>
      </w:r>
      <w:r w:rsidR="00BB7AE2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PMVA munkatársai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olyan mechanizmussal rendelkeznek, amely alkalmas a problémák időben és megfelelő módon történő lekezelésére.</w:t>
      </w:r>
    </w:p>
    <w:p w:rsidR="00F567E4" w:rsidRPr="00F567E4" w:rsidRDefault="00F567E4" w:rsidP="00702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402F29" w:rsidRPr="00F567E4" w:rsidRDefault="00C75F29" w:rsidP="00C75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• Ügyféladatok védelme. </w:t>
      </w:r>
      <w:r w:rsidR="00702BFB" w:rsidRPr="00F567E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ügyfelek adatait tiszteletben tartják a hatályos törvényeknek és jogszabályoknak megfelelően, és az ügyfelek adatait nem használják fel más célra az ügyfél kifejezett hozzájárulása nélkül.</w:t>
      </w:r>
    </w:p>
    <w:sectPr w:rsidR="00402F29" w:rsidRPr="00F567E4" w:rsidSect="0013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BFB"/>
    <w:rsid w:val="00137885"/>
    <w:rsid w:val="00402F29"/>
    <w:rsid w:val="00702BFB"/>
    <w:rsid w:val="00BB7AE2"/>
    <w:rsid w:val="00C75F29"/>
    <w:rsid w:val="00F5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Szilágyi Balázs</cp:lastModifiedBy>
  <cp:revision>3</cp:revision>
  <dcterms:created xsi:type="dcterms:W3CDTF">2020-02-13T12:31:00Z</dcterms:created>
  <dcterms:modified xsi:type="dcterms:W3CDTF">2020-02-18T08:12:00Z</dcterms:modified>
</cp:coreProperties>
</file>